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outline w:val="0"/>
          <w:color w:val="0075b9"/>
          <w:sz w:val="28"/>
          <w:szCs w:val="28"/>
          <w14:textFill>
            <w14:solidFill>
              <w14:srgbClr w14:val="0076BA"/>
            </w14:solidFill>
          </w14:textFill>
        </w:rPr>
      </w:pPr>
      <w:r>
        <w:rPr>
          <w:b w:val="1"/>
          <w:bCs w:val="1"/>
          <w:outline w:val="0"/>
          <w:color w:val="0075b9"/>
          <w:sz w:val="28"/>
          <w:szCs w:val="28"/>
          <w:rtl w:val="0"/>
          <w:lang w:val="en-US"/>
          <w14:textFill>
            <w14:solidFill>
              <w14:srgbClr w14:val="0076BA"/>
            </w14:solidFill>
          </w14:textFill>
        </w:rPr>
        <w:t>St. Peter</w:t>
      </w:r>
      <w:r>
        <w:rPr>
          <w:b w:val="1"/>
          <w:bCs w:val="1"/>
          <w:outline w:val="0"/>
          <w:color w:val="0075b9"/>
          <w:sz w:val="28"/>
          <w:szCs w:val="28"/>
          <w:rtl w:val="0"/>
          <w:lang w:val="en-US"/>
          <w14:textFill>
            <w14:solidFill>
              <w14:srgbClr w14:val="0076BA"/>
            </w14:solidFill>
          </w14:textFill>
        </w:rPr>
        <w:t>’</w:t>
      </w:r>
      <w:r>
        <w:rPr>
          <w:b w:val="1"/>
          <w:bCs w:val="1"/>
          <w:outline w:val="0"/>
          <w:color w:val="0075b9"/>
          <w:sz w:val="28"/>
          <w:szCs w:val="28"/>
          <w:rtl w:val="0"/>
          <w:lang w:val="en-US"/>
          <w14:textFill>
            <w14:solidFill>
              <w14:srgbClr w14:val="0076BA"/>
            </w14:solidFill>
          </w14:textFill>
        </w:rPr>
        <w:t>s Evangelical Lutheran Church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1933 Hanover Avenue, Allentown, Pennsylvania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We welcome you to St. Peter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en-US"/>
        </w:rPr>
        <w:t>s and this Service of worship today.  As you participate with us, may you know the saving power of God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en-US"/>
        </w:rPr>
        <w:t>s love and feel the warmth of the Christian fellowship we share.  Please worship with us again.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16"/>
          <w:szCs w:val="16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We invite all baptized Christians who believe in the Real Presence of Christ</w:t>
      </w:r>
      <w:r>
        <w:rPr>
          <w:rFonts w:ascii="Helvetica" w:hAnsi="Helvetica" w:hint="default"/>
          <w:rtl w:val="1"/>
        </w:rPr>
        <w:t>’</w:t>
      </w:r>
      <w:r>
        <w:rPr>
          <w:rFonts w:ascii="Helvetica" w:hAnsi="Helvetica"/>
          <w:rtl w:val="0"/>
          <w:lang w:val="en-US"/>
        </w:rPr>
        <w:t>s body and blood in the Sacrament to commune with us today.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 xml:space="preserve">Please email this form to the church office at: 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cs="Helvetica" w:hAnsi="Helvetica" w:eastAsia="Helvetica"/>
          <w:rtl w:val="0"/>
        </w:rPr>
        <w:fldChar w:fldCharType="begin" w:fldLock="0"/>
      </w:r>
      <w:r>
        <w:rPr>
          <w:rFonts w:ascii="Helvetica" w:cs="Helvetica" w:hAnsi="Helvetica" w:eastAsia="Helvetica"/>
          <w:rtl w:val="0"/>
        </w:rPr>
        <w:instrText xml:space="preserve"> HYPERLINK "mailto:churchoffice@stpetersallentown.com"</w:instrText>
      </w:r>
      <w:r>
        <w:rPr>
          <w:rFonts w:ascii="Helvetica" w:cs="Helvetica" w:hAnsi="Helvetica" w:eastAsia="Helvetica"/>
          <w:rtl w:val="0"/>
        </w:rPr>
        <w:fldChar w:fldCharType="separate" w:fldLock="0"/>
      </w:r>
      <w:r>
        <w:rPr>
          <w:rFonts w:ascii="Helvetica" w:hAnsi="Helvetica"/>
          <w:rtl w:val="0"/>
          <w:lang w:val="en-US"/>
        </w:rPr>
        <w:t>churchoffice@stpetersallentown.com</w:t>
      </w:r>
      <w:r>
        <w:rPr>
          <w:rFonts w:ascii="Helvetica" w:cs="Helvetica" w:hAnsi="Helvetica" w:eastAsia="Helvetica"/>
          <w:rtl w:val="0"/>
        </w:rPr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tbl>
      <w:tblPr>
        <w:tblW w:w="1007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129"/>
        <w:gridCol w:w="3944"/>
      </w:tblGrid>
      <w:tr>
        <w:tblPrEx>
          <w:shd w:val="clear" w:color="auto" w:fill="auto"/>
        </w:tblPrEx>
        <w:trPr>
          <w:trHeight w:val="344" w:hRule="atLeast"/>
        </w:trPr>
        <w:tc>
          <w:tcPr>
            <w:tcW w:type="dxa" w:w="6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Name:</w:t>
            </w:r>
          </w:p>
        </w:tc>
        <w:tc>
          <w:tcPr>
            <w:tcW w:type="dxa" w:w="3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Env. No.</w:t>
            </w:r>
          </w:p>
        </w:tc>
      </w:tr>
      <w:tr>
        <w:tblPrEx>
          <w:shd w:val="clear" w:color="auto" w:fill="auto"/>
        </w:tblPrEx>
        <w:trPr>
          <w:trHeight w:val="704" w:hRule="atLeast"/>
        </w:trPr>
        <w:tc>
          <w:tcPr>
            <w:tcW w:type="dxa" w:w="6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Address:</w:t>
            </w:r>
          </w:p>
        </w:tc>
        <w:tc>
          <w:tcPr>
            <w:tcW w:type="dxa" w:w="3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Date:</w:t>
            </w:r>
          </w:p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6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Phone:</w:t>
            </w:r>
          </w:p>
        </w:tc>
        <w:tc>
          <w:tcPr>
            <w:tcW w:type="dxa" w:w="3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Email Address:</w:t>
            </w:r>
          </w:p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6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Home Church:</w:t>
            </w:r>
          </w:p>
        </w:tc>
        <w:tc>
          <w:tcPr>
            <w:tcW w:type="dxa" w:w="3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04" w:hRule="atLeast"/>
        </w:trPr>
        <w:tc>
          <w:tcPr>
            <w:tcW w:type="dxa" w:w="61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Address:</w:t>
            </w:r>
          </w:p>
        </w:tc>
        <w:tc>
          <w:tcPr>
            <w:tcW w:type="dxa" w:w="3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Information for the Pastor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Check (X) all that apply</w:t>
      </w:r>
    </w:p>
    <w:tbl>
      <w:tblPr>
        <w:tblW w:w="1007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43"/>
        <w:gridCol w:w="459"/>
        <w:gridCol w:w="1980"/>
        <w:gridCol w:w="3941"/>
        <w:gridCol w:w="449"/>
      </w:tblGrid>
      <w:tr>
        <w:tblPrEx>
          <w:shd w:val="clear" w:color="auto" w:fill="auto"/>
        </w:tblPrEx>
        <w:trPr>
          <w:trHeight w:val="313" w:hRule="atLeast"/>
        </w:trPr>
        <w:tc>
          <w:tcPr>
            <w:tcW w:type="dxa" w:w="3243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Member </w:t>
            </w:r>
          </w:p>
        </w:tc>
        <w:tc>
          <w:tcPr>
            <w:tcW w:type="dxa" w:w="45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9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1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Received Communion</w:t>
            </w:r>
          </w:p>
        </w:tc>
        <w:tc>
          <w:tcPr>
            <w:tcW w:type="dxa" w:w="44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243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New Address</w:t>
            </w:r>
          </w:p>
        </w:tc>
        <w:tc>
          <w:tcPr>
            <w:tcW w:type="dxa" w:w="45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9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1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Desires to join the church</w:t>
            </w:r>
          </w:p>
        </w:tc>
        <w:tc>
          <w:tcPr>
            <w:tcW w:type="dxa" w:w="44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243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New Resident</w:t>
            </w:r>
          </w:p>
        </w:tc>
        <w:tc>
          <w:tcPr>
            <w:tcW w:type="dxa" w:w="45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9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1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Desires Conference with Pastor</w:t>
            </w:r>
          </w:p>
        </w:tc>
        <w:tc>
          <w:tcPr>
            <w:tcW w:type="dxa" w:w="44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243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Visitor</w:t>
            </w:r>
          </w:p>
        </w:tc>
        <w:tc>
          <w:tcPr>
            <w:tcW w:type="dxa" w:w="45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9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1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Desires prayer</w:t>
            </w:r>
          </w:p>
        </w:tc>
        <w:tc>
          <w:tcPr>
            <w:tcW w:type="dxa" w:w="449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I would like to assist with:</w:t>
      </w:r>
    </w:p>
    <w:tbl>
      <w:tblPr>
        <w:tblW w:w="878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62"/>
        <w:gridCol w:w="517"/>
        <w:gridCol w:w="2262"/>
        <w:gridCol w:w="2533"/>
        <w:gridCol w:w="511"/>
      </w:tblGrid>
      <w:tr>
        <w:tblPrEx>
          <w:shd w:val="clear" w:color="auto" w:fill="auto"/>
        </w:tblPrEx>
        <w:trPr>
          <w:trHeight w:val="313" w:hRule="atLeast"/>
        </w:trPr>
        <w:tc>
          <w:tcPr>
            <w:tcW w:type="dxa" w:w="2962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Choirs</w:t>
            </w:r>
          </w:p>
        </w:tc>
        <w:tc>
          <w:tcPr>
            <w:tcW w:type="dxa" w:w="51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1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Youth Work</w:t>
            </w:r>
          </w:p>
        </w:tc>
        <w:tc>
          <w:tcPr>
            <w:tcW w:type="dxa" w:w="51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2962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Teaching</w:t>
            </w:r>
          </w:p>
        </w:tc>
        <w:tc>
          <w:tcPr>
            <w:tcW w:type="dxa" w:w="51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1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3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Stephen Ministry</w:t>
            </w:r>
          </w:p>
        </w:tc>
        <w:tc>
          <w:tcPr>
            <w:tcW w:type="dxa" w:w="510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2962"/>
            <w:tcBorders>
              <w:top w:val="nil"/>
              <w:left w:val="nil"/>
              <w:bottom w:val="nil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Other</w:t>
            </w:r>
          </w:p>
        </w:tc>
        <w:tc>
          <w:tcPr>
            <w:tcW w:type="dxa" w:w="51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4"/>
            <w:gridSpan w:val="2"/>
            <w:tcBorders>
              <w:top w:val="nil"/>
              <w:left w:val="single" w:color="000000" w:sz="1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Please specify:</w:t>
            </w:r>
          </w:p>
        </w:tc>
        <w:tc>
          <w:tcPr>
            <w:tcW w:type="dxa" w:w="510"/>
            <w:tcBorders>
              <w:top w:val="single" w:color="000000" w:sz="1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Please sing my favorite Hymn # ______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rtl w:val="0"/>
          <w:lang w:val="en-US"/>
        </w:rPr>
        <w:t xml:space="preserve">Please answer this biblical question:  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